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Приложение №1 к письму </w:t>
      </w:r>
    </w:p>
    <w:p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№ </w:t>
      </w:r>
      <w:r w:rsidR="00071C8A">
        <w:rPr>
          <w:sz w:val="24"/>
          <w:szCs w:val="24"/>
        </w:rPr>
        <w:t xml:space="preserve">       от _____</w:t>
      </w:r>
      <w:r w:rsidR="00C40A7F">
        <w:rPr>
          <w:sz w:val="24"/>
          <w:szCs w:val="24"/>
        </w:rPr>
        <w:t>.0</w:t>
      </w:r>
      <w:r w:rsidR="00071C8A">
        <w:rPr>
          <w:sz w:val="24"/>
          <w:szCs w:val="24"/>
        </w:rPr>
        <w:t>2</w:t>
      </w:r>
      <w:r w:rsidR="00C40A7F">
        <w:rPr>
          <w:sz w:val="24"/>
          <w:szCs w:val="24"/>
        </w:rPr>
        <w:t>.2023г</w:t>
      </w:r>
    </w:p>
    <w:p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:rsidR="0054582E" w:rsidRDefault="00D73D39" w:rsidP="00C85B41">
      <w:pPr>
        <w:pStyle w:val="1"/>
        <w:tabs>
          <w:tab w:val="left" w:pos="1134"/>
        </w:tabs>
        <w:spacing w:line="276" w:lineRule="auto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Заявка на проведение аукциона по организации лечебного питания пациентов, наход</w:t>
      </w:r>
      <w:r w:rsidR="00E37809" w:rsidRPr="00E37809">
        <w:rPr>
          <w:sz w:val="24"/>
          <w:szCs w:val="24"/>
        </w:rPr>
        <w:t xml:space="preserve">ящихся на стационарном лечении в ГУ </w:t>
      </w:r>
      <w:r w:rsidRPr="00D73D39">
        <w:rPr>
          <w:sz w:val="24"/>
          <w:szCs w:val="24"/>
        </w:rPr>
        <w:t>«Республиканская туберкулезная больница»</w:t>
      </w:r>
    </w:p>
    <w:p w:rsidR="00D73D39" w:rsidRDefault="00C85B41" w:rsidP="00C85B41">
      <w:pPr>
        <w:pStyle w:val="1"/>
        <w:tabs>
          <w:tab w:val="left" w:pos="1134"/>
        </w:tabs>
        <w:spacing w:line="276" w:lineRule="auto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в</w:t>
      </w:r>
      <w:r w:rsidR="003B3147">
        <w:rPr>
          <w:sz w:val="24"/>
          <w:szCs w:val="24"/>
        </w:rPr>
        <w:t xml:space="preserve"> период с 01.04</w:t>
      </w:r>
      <w:r w:rsidR="00D73D39">
        <w:rPr>
          <w:sz w:val="24"/>
          <w:szCs w:val="24"/>
        </w:rPr>
        <w:t>.2023г по</w:t>
      </w:r>
      <w:r>
        <w:rPr>
          <w:sz w:val="24"/>
          <w:szCs w:val="24"/>
        </w:rPr>
        <w:t xml:space="preserve"> 31.12.</w:t>
      </w:r>
      <w:r w:rsidR="00D73D39">
        <w:rPr>
          <w:sz w:val="24"/>
          <w:szCs w:val="24"/>
        </w:rPr>
        <w:t>2023г</w:t>
      </w:r>
      <w:r>
        <w:rPr>
          <w:sz w:val="24"/>
          <w:szCs w:val="24"/>
        </w:rPr>
        <w:t>ода.</w:t>
      </w:r>
    </w:p>
    <w:p w:rsidR="00C85B41" w:rsidRDefault="00C85B41" w:rsidP="00C85B41">
      <w:pPr>
        <w:pStyle w:val="1"/>
        <w:tabs>
          <w:tab w:val="left" w:pos="1134"/>
        </w:tabs>
        <w:spacing w:line="276" w:lineRule="auto"/>
        <w:ind w:firstLine="709"/>
        <w:jc w:val="center"/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4"/>
        <w:gridCol w:w="6143"/>
        <w:gridCol w:w="1292"/>
        <w:gridCol w:w="1420"/>
      </w:tblGrid>
      <w:tr w:rsidR="00C85B41" w:rsidTr="00703F71">
        <w:tc>
          <w:tcPr>
            <w:tcW w:w="938" w:type="dxa"/>
          </w:tcPr>
          <w:p w:rsidR="00C85B41" w:rsidRDefault="00C85B41" w:rsidP="00C85B41">
            <w:pPr>
              <w:pStyle w:val="1"/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6287" w:type="dxa"/>
          </w:tcPr>
          <w:p w:rsidR="00C85B41" w:rsidRDefault="00C85B41" w:rsidP="00C85B41">
            <w:pPr>
              <w:pStyle w:val="1"/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</w:tcPr>
          <w:p w:rsidR="00C85B41" w:rsidRDefault="00C85B41" w:rsidP="00C85B41">
            <w:pPr>
              <w:pStyle w:val="1"/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420" w:type="dxa"/>
          </w:tcPr>
          <w:p w:rsidR="00C85B41" w:rsidRDefault="00C85B41" w:rsidP="00C85B41">
            <w:pPr>
              <w:pStyle w:val="1"/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C85B41" w:rsidTr="00703F71">
        <w:tc>
          <w:tcPr>
            <w:tcW w:w="938" w:type="dxa"/>
            <w:vAlign w:val="center"/>
          </w:tcPr>
          <w:p w:rsidR="00C85B41" w:rsidRDefault="00C85B41" w:rsidP="00E231BB">
            <w:pPr>
              <w:pStyle w:val="1"/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87" w:type="dxa"/>
            <w:vAlign w:val="center"/>
          </w:tcPr>
          <w:p w:rsidR="00C85B41" w:rsidRDefault="00C85B41" w:rsidP="00703F71">
            <w:pPr>
              <w:pStyle w:val="1"/>
              <w:tabs>
                <w:tab w:val="left" w:pos="1134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</w:t>
            </w:r>
            <w:r w:rsidRPr="00C85B41">
              <w:rPr>
                <w:sz w:val="24"/>
                <w:szCs w:val="24"/>
              </w:rPr>
              <w:t xml:space="preserve"> лечебного питания пациентов, находящихся на стационарном лечении в ГУ «Республиканская туберкулезная больница»</w:t>
            </w:r>
            <w:r w:rsidR="00703F71">
              <w:rPr>
                <w:sz w:val="24"/>
                <w:szCs w:val="24"/>
              </w:rPr>
              <w:t xml:space="preserve"> в 2023 году планируемое количество заказов на суточное питание на 10 месяцев составляет 26 248 </w:t>
            </w:r>
            <w:r>
              <w:rPr>
                <w:sz w:val="24"/>
                <w:szCs w:val="24"/>
              </w:rPr>
              <w:t>койко-дней, в том числе:</w:t>
            </w:r>
          </w:p>
          <w:p w:rsidR="00C85B41" w:rsidRDefault="00703F71" w:rsidP="00703F71">
            <w:pPr>
              <w:pStyle w:val="1"/>
              <w:tabs>
                <w:tab w:val="left" w:pos="1134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 №4 – 12 </w:t>
            </w:r>
            <w:proofErr w:type="spellStart"/>
            <w:r>
              <w:rPr>
                <w:sz w:val="24"/>
                <w:szCs w:val="24"/>
              </w:rPr>
              <w:t>койко</w:t>
            </w:r>
            <w:proofErr w:type="spellEnd"/>
            <w:r>
              <w:rPr>
                <w:sz w:val="24"/>
                <w:szCs w:val="24"/>
              </w:rPr>
              <w:t xml:space="preserve">/дней </w:t>
            </w:r>
          </w:p>
          <w:p w:rsidR="00703F71" w:rsidRDefault="00703F71" w:rsidP="00703F71">
            <w:pPr>
              <w:pStyle w:val="1"/>
              <w:tabs>
                <w:tab w:val="left" w:pos="1134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 №5 – 320 </w:t>
            </w:r>
            <w:proofErr w:type="spellStart"/>
            <w:r>
              <w:rPr>
                <w:sz w:val="24"/>
                <w:szCs w:val="24"/>
              </w:rPr>
              <w:t>койко</w:t>
            </w:r>
            <w:proofErr w:type="spellEnd"/>
            <w:r>
              <w:rPr>
                <w:sz w:val="24"/>
                <w:szCs w:val="24"/>
              </w:rPr>
              <w:t xml:space="preserve">/дней </w:t>
            </w:r>
          </w:p>
          <w:p w:rsidR="00703F71" w:rsidRDefault="00703F71" w:rsidP="00703F71">
            <w:pPr>
              <w:pStyle w:val="1"/>
              <w:tabs>
                <w:tab w:val="left" w:pos="1134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 №9 – 646 </w:t>
            </w:r>
            <w:proofErr w:type="spellStart"/>
            <w:r>
              <w:rPr>
                <w:sz w:val="24"/>
                <w:szCs w:val="24"/>
              </w:rPr>
              <w:t>койко</w:t>
            </w:r>
            <w:proofErr w:type="spellEnd"/>
            <w:r>
              <w:rPr>
                <w:sz w:val="24"/>
                <w:szCs w:val="24"/>
              </w:rPr>
              <w:t xml:space="preserve">/дней </w:t>
            </w:r>
          </w:p>
          <w:p w:rsidR="00703F71" w:rsidRDefault="00703F71" w:rsidP="00703F71">
            <w:pPr>
              <w:pStyle w:val="1"/>
              <w:tabs>
                <w:tab w:val="left" w:pos="1134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 №10 – 49 </w:t>
            </w:r>
            <w:proofErr w:type="spellStart"/>
            <w:r>
              <w:rPr>
                <w:sz w:val="24"/>
                <w:szCs w:val="24"/>
              </w:rPr>
              <w:t>койко</w:t>
            </w:r>
            <w:proofErr w:type="spellEnd"/>
            <w:r>
              <w:rPr>
                <w:sz w:val="24"/>
                <w:szCs w:val="24"/>
              </w:rPr>
              <w:t xml:space="preserve">/дней </w:t>
            </w:r>
          </w:p>
          <w:p w:rsidR="00703F71" w:rsidRDefault="00703F71" w:rsidP="00703F71">
            <w:pPr>
              <w:pStyle w:val="1"/>
              <w:tabs>
                <w:tab w:val="left" w:pos="1134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 №11 – 25 221 </w:t>
            </w:r>
            <w:proofErr w:type="spellStart"/>
            <w:r>
              <w:rPr>
                <w:sz w:val="24"/>
                <w:szCs w:val="24"/>
              </w:rPr>
              <w:t>койко</w:t>
            </w:r>
            <w:proofErr w:type="spellEnd"/>
            <w:r>
              <w:rPr>
                <w:sz w:val="24"/>
                <w:szCs w:val="24"/>
              </w:rPr>
              <w:t xml:space="preserve"> дней. </w:t>
            </w:r>
          </w:p>
        </w:tc>
        <w:tc>
          <w:tcPr>
            <w:tcW w:w="1134" w:type="dxa"/>
            <w:vAlign w:val="center"/>
          </w:tcPr>
          <w:p w:rsidR="00C85B41" w:rsidRDefault="00E231BB" w:rsidP="00E231BB">
            <w:pPr>
              <w:pStyle w:val="1"/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услуга</w:t>
            </w:r>
          </w:p>
        </w:tc>
        <w:tc>
          <w:tcPr>
            <w:tcW w:w="1420" w:type="dxa"/>
            <w:vAlign w:val="center"/>
          </w:tcPr>
          <w:p w:rsidR="00C85B41" w:rsidRDefault="00E231BB" w:rsidP="00E231BB">
            <w:pPr>
              <w:pStyle w:val="1"/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:rsidR="00C85B41" w:rsidRDefault="00E231BB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Примечание: количество пациентов может меняться, о чем будет сообщаться ежедневно, в порядке, указанном в договоре.</w:t>
      </w:r>
    </w:p>
    <w:p w:rsidR="00C40A7F" w:rsidRDefault="00C40A7F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:rsidR="00C40A7F" w:rsidRDefault="00C40A7F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:rsidR="00C40A7F" w:rsidRDefault="00C40A7F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Главный врач ГУ «РТБ»                                                             </w:t>
      </w:r>
      <w:r w:rsidR="00071C8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С.А. Осадчий</w:t>
      </w:r>
    </w:p>
    <w:p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:rsidR="003B3147" w:rsidRDefault="003B3147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:rsidR="00C85B41" w:rsidRDefault="00C85B41" w:rsidP="00DF65D7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:rsidR="00071C8A" w:rsidRPr="00071C8A" w:rsidRDefault="005427B7" w:rsidP="00071C8A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5427B7">
        <w:rPr>
          <w:sz w:val="24"/>
          <w:szCs w:val="24"/>
        </w:rPr>
        <w:lastRenderedPageBreak/>
        <w:t xml:space="preserve">                                                                         </w:t>
      </w:r>
      <w:r>
        <w:rPr>
          <w:sz w:val="24"/>
          <w:szCs w:val="24"/>
        </w:rPr>
        <w:t xml:space="preserve">                   </w:t>
      </w:r>
      <w:r w:rsidR="00071C8A" w:rsidRPr="00071C8A">
        <w:rPr>
          <w:sz w:val="24"/>
          <w:szCs w:val="24"/>
        </w:rPr>
        <w:t xml:space="preserve">Приложение №1 к письму </w:t>
      </w:r>
    </w:p>
    <w:p w:rsidR="00071C8A" w:rsidRPr="00071C8A" w:rsidRDefault="00071C8A" w:rsidP="00071C8A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071C8A">
        <w:rPr>
          <w:sz w:val="24"/>
          <w:szCs w:val="24"/>
        </w:rPr>
        <w:t xml:space="preserve">                                                                                            №        от _____.02.2023г</w:t>
      </w:r>
    </w:p>
    <w:p w:rsidR="005427B7" w:rsidRDefault="005427B7" w:rsidP="00071C8A">
      <w:pPr>
        <w:pStyle w:val="1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:rsidR="00D73D39" w:rsidRPr="00E37809" w:rsidRDefault="005427B7" w:rsidP="00703F71">
      <w:pPr>
        <w:pStyle w:val="1"/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Требования к </w:t>
      </w:r>
      <w:r w:rsidRPr="005427B7">
        <w:rPr>
          <w:sz w:val="24"/>
          <w:szCs w:val="24"/>
        </w:rPr>
        <w:t>организации лечебного питания пациентов, находящихся на стационарном лечении в ГУ «Республиканская туберкулезная больница»</w:t>
      </w:r>
      <w:bookmarkStart w:id="0" w:name="bookmark10"/>
      <w:bookmarkEnd w:id="0"/>
    </w:p>
    <w:tbl>
      <w:tblPr>
        <w:tblW w:w="10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15"/>
        <w:gridCol w:w="2835"/>
        <w:gridCol w:w="1701"/>
        <w:gridCol w:w="1701"/>
      </w:tblGrid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Параметры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Требования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Соответствие требованию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Примечание</w:t>
            </w:r>
          </w:p>
        </w:tc>
      </w:tr>
      <w:tr w:rsidR="00246852" w:rsidRPr="00246852" w:rsidTr="00246852">
        <w:tc>
          <w:tcPr>
            <w:tcW w:w="8860" w:type="dxa"/>
            <w:gridSpan w:val="4"/>
            <w:shd w:val="clear" w:color="auto" w:fill="auto"/>
            <w:vAlign w:val="center"/>
          </w:tcPr>
          <w:p w:rsidR="00246852" w:rsidRPr="00246852" w:rsidRDefault="00246852" w:rsidP="00246852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sz w:val="22"/>
                <w:lang w:val="ru-RU"/>
              </w:rPr>
            </w:pPr>
            <w:r w:rsidRPr="00246852">
              <w:rPr>
                <w:sz w:val="22"/>
                <w:lang w:val="ru-RU"/>
              </w:rPr>
              <w:t>Общие требования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ind w:left="360"/>
              <w:jc w:val="center"/>
              <w:rPr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Заказчик услуг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ГУ «РТБ»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Начало оказания услуг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703F71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19.06.2023 </w:t>
            </w:r>
            <w:bookmarkStart w:id="1" w:name="_GoBack"/>
            <w:bookmarkEnd w:id="1"/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 xml:space="preserve">Исполнитель услуг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указать наименование, приложить копию свидетельства о государственной регистрации юридического лица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 xml:space="preserve">обязательно 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 у исполнителя на момент начала оказания услуг производственных площадей для приготовления питания и хранения продуктов (собственных или на правах аренды у заказчика услуг)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у исполнителя собственных площадей для хранения продуктов. Производственные площади для приготовления питания могут сдаваться в аренду исполнителю.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Заключение трудовых соглашений с работниками пищеблока.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1.6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pStyle w:val="Style3"/>
              <w:widowControl/>
              <w:spacing w:line="240" w:lineRule="auto"/>
              <w:ind w:left="2" w:hanging="2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Наличие на момент начала оказания услуг положительного санитарно-эпидемиологического заключения на вид деятельности на производ</w:t>
            </w:r>
            <w:r w:rsidRPr="00246852">
              <w:rPr>
                <w:rStyle w:val="FontStyle24"/>
              </w:rPr>
              <w:softHyphen/>
              <w:t>ственные площади, на которых планируется производство лечебного питания для пациентов              ГУ «Республиканская туберкулезная больница»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1.7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pStyle w:val="Style3"/>
              <w:widowControl/>
              <w:spacing w:line="240" w:lineRule="auto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Оказание услуг по организации лечебного питания должно осуществляться в соответствии с: </w:t>
            </w:r>
          </w:p>
          <w:p w:rsidR="00246852" w:rsidRPr="00246852" w:rsidRDefault="00246852" w:rsidP="00246852">
            <w:pPr>
              <w:pStyle w:val="Style3"/>
              <w:widowControl/>
              <w:spacing w:line="240" w:lineRule="auto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Сан </w:t>
            </w:r>
            <w:proofErr w:type="spellStart"/>
            <w:r w:rsidRPr="00246852">
              <w:rPr>
                <w:rStyle w:val="FontStyle24"/>
              </w:rPr>
              <w:t>ПиН</w:t>
            </w:r>
            <w:proofErr w:type="spellEnd"/>
            <w:r w:rsidRPr="00246852">
              <w:rPr>
                <w:rStyle w:val="FontStyle24"/>
              </w:rPr>
              <w:t xml:space="preserve"> МЗ ПМР 2.1.3.1375-04 </w:t>
            </w:r>
          </w:p>
          <w:p w:rsidR="00246852" w:rsidRPr="00246852" w:rsidRDefault="00246852" w:rsidP="00246852">
            <w:pPr>
              <w:pStyle w:val="Style3"/>
              <w:widowControl/>
              <w:spacing w:line="240" w:lineRule="auto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Сан </w:t>
            </w:r>
            <w:proofErr w:type="spellStart"/>
            <w:r w:rsidRPr="00246852">
              <w:rPr>
                <w:rStyle w:val="FontStyle24"/>
              </w:rPr>
              <w:t>ПиН</w:t>
            </w:r>
            <w:proofErr w:type="spellEnd"/>
            <w:r w:rsidRPr="00246852">
              <w:rPr>
                <w:rStyle w:val="FontStyle24"/>
              </w:rPr>
              <w:t xml:space="preserve"> МЗ СЗ ПМР 2.3.6.1079-06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pStyle w:val="Style3"/>
              <w:widowControl/>
              <w:spacing w:line="240" w:lineRule="auto"/>
              <w:ind w:firstLine="2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Обеспечение пациентов ежедневно 5-ти разовым лечебным питанием в зависимости от выбранного типа диеты.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8860" w:type="dxa"/>
            <w:gridSpan w:val="4"/>
            <w:shd w:val="clear" w:color="auto" w:fill="auto"/>
            <w:vAlign w:val="center"/>
          </w:tcPr>
          <w:p w:rsidR="00246852" w:rsidRPr="00246852" w:rsidRDefault="00246852" w:rsidP="00246852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sz w:val="22"/>
                <w:lang w:val="ru-RU"/>
              </w:rPr>
            </w:pPr>
            <w:r w:rsidRPr="00246852">
              <w:rPr>
                <w:sz w:val="22"/>
                <w:lang w:val="ru-RU"/>
              </w:rPr>
              <w:t>Права и функции заказчика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pStyle w:val="a8"/>
              <w:spacing w:after="0" w:line="240" w:lineRule="auto"/>
              <w:ind w:firstLine="0"/>
              <w:rPr>
                <w:sz w:val="22"/>
                <w:lang w:val="ru-RU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pStyle w:val="Style3"/>
              <w:widowControl/>
              <w:spacing w:line="240" w:lineRule="auto"/>
              <w:ind w:firstLine="14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Заказчик имеет право, по согласованию с Исполнителем, вносить изменения в меню, учитывая сезонность продуктов (овощи, фрукты), о чем будет сообщаться в сроки, оговоренные договором.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pStyle w:val="Style3"/>
              <w:widowControl/>
              <w:spacing w:line="240" w:lineRule="auto"/>
              <w:ind w:firstLine="17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Заказчик имеет право осуществлять контроль за качеством продуктов питания, используемых при изготовлении пищи, условиями их хранения, технологией приготовления блюд и качеством, и </w:t>
            </w:r>
            <w:r w:rsidRPr="00246852">
              <w:rPr>
                <w:rStyle w:val="FontStyle24"/>
              </w:rPr>
              <w:lastRenderedPageBreak/>
              <w:t xml:space="preserve">органолептическими свойствами готовых блюд.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pStyle w:val="Style3"/>
              <w:widowControl/>
              <w:spacing w:line="240" w:lineRule="auto"/>
              <w:ind w:firstLine="19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Заказчик ежедневно, в сроки, оговоренные договором, предоставляет количество питающихся, для составления меню раскладки, и дополнительной меню раскладки по столам.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pStyle w:val="Style3"/>
              <w:widowControl/>
              <w:spacing w:line="240" w:lineRule="auto"/>
              <w:ind w:firstLine="22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Заказчик направляет представителей, в сроки, оговоренные в договоре, для получения приготовленных блюд.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8860" w:type="dxa"/>
            <w:gridSpan w:val="4"/>
            <w:shd w:val="clear" w:color="auto" w:fill="auto"/>
            <w:vAlign w:val="center"/>
          </w:tcPr>
          <w:p w:rsidR="00246852" w:rsidRPr="00246852" w:rsidRDefault="00246852" w:rsidP="00246852">
            <w:pPr>
              <w:pStyle w:val="a8"/>
              <w:numPr>
                <w:ilvl w:val="0"/>
                <w:numId w:val="12"/>
              </w:numPr>
              <w:spacing w:line="240" w:lineRule="auto"/>
              <w:jc w:val="center"/>
              <w:rPr>
                <w:sz w:val="22"/>
              </w:rPr>
            </w:pPr>
            <w:r w:rsidRPr="00246852">
              <w:rPr>
                <w:sz w:val="22"/>
                <w:lang w:val="ru-RU"/>
              </w:rPr>
              <w:t xml:space="preserve">Функции исполнителя 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pStyle w:val="a8"/>
              <w:spacing w:line="240" w:lineRule="auto"/>
              <w:ind w:firstLine="0"/>
              <w:rPr>
                <w:sz w:val="22"/>
                <w:lang w:val="ru-RU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 xml:space="preserve">Выдача готовых блюд, а также расфасованных продуктов, осуществляется сотрудниками исполнителя в выделенном помещении пищеблока.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pStyle w:val="Style3"/>
              <w:widowControl/>
              <w:spacing w:line="240" w:lineRule="auto"/>
              <w:ind w:firstLine="22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Объём неснижаемого запаса пищевых продуктов, постоянно находящихся на складе исполнителя, не менее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pStyle w:val="Style13"/>
              <w:widowControl/>
              <w:spacing w:line="240" w:lineRule="auto"/>
              <w:rPr>
                <w:rStyle w:val="FontStyle27"/>
                <w:b w:val="0"/>
                <w:bCs w:val="0"/>
                <w:sz w:val="22"/>
                <w:szCs w:val="22"/>
              </w:rPr>
            </w:pPr>
            <w:r w:rsidRPr="00246852">
              <w:rPr>
                <w:rStyle w:val="FontStyle27"/>
                <w:sz w:val="22"/>
                <w:szCs w:val="22"/>
              </w:rPr>
              <w:t>объём, необходимый для обеспечения учреждения лечебным питанием в течение 7 суток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pStyle w:val="Style5"/>
              <w:widowControl/>
              <w:spacing w:line="240" w:lineRule="auto"/>
              <w:ind w:firstLine="0"/>
              <w:rPr>
                <w:rStyle w:val="FontStyle24"/>
              </w:rPr>
            </w:pPr>
            <w:r w:rsidRPr="00246852">
              <w:rPr>
                <w:rStyle w:val="FontStyle24"/>
              </w:rPr>
              <w:t>оптимально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pStyle w:val="Style5"/>
              <w:widowControl/>
              <w:spacing w:line="240" w:lineRule="auto"/>
              <w:ind w:firstLine="0"/>
              <w:rPr>
                <w:rStyle w:val="FontStyle24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Все поставляемые пищевые продукты (за исключением используемых для приготовления блюд) должны соответствовать:</w:t>
            </w:r>
          </w:p>
          <w:p w:rsidR="00246852" w:rsidRPr="00246852" w:rsidRDefault="00246852" w:rsidP="00246852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Сан </w:t>
            </w:r>
            <w:proofErr w:type="spellStart"/>
            <w:r w:rsidRPr="00246852">
              <w:rPr>
                <w:rStyle w:val="FontStyle24"/>
              </w:rPr>
              <w:t>ПиН</w:t>
            </w:r>
            <w:proofErr w:type="spellEnd"/>
            <w:r w:rsidRPr="00246852">
              <w:rPr>
                <w:rStyle w:val="FontStyle24"/>
              </w:rPr>
              <w:t xml:space="preserve"> МЗ СЗ ПМР 2.3.2.1078-07</w:t>
            </w:r>
          </w:p>
          <w:p w:rsidR="00246852" w:rsidRPr="00246852" w:rsidRDefault="00246852" w:rsidP="00246852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lang w:bidi="ru-RU"/>
              </w:rPr>
            </w:pPr>
            <w:r w:rsidRPr="00246852">
              <w:rPr>
                <w:sz w:val="22"/>
                <w:szCs w:val="22"/>
                <w:lang w:bidi="ru-RU"/>
              </w:rPr>
              <w:t xml:space="preserve">Сан </w:t>
            </w:r>
            <w:proofErr w:type="spellStart"/>
            <w:r w:rsidRPr="00246852">
              <w:rPr>
                <w:sz w:val="22"/>
                <w:szCs w:val="22"/>
                <w:lang w:bidi="ru-RU"/>
              </w:rPr>
              <w:t>ПиН</w:t>
            </w:r>
            <w:proofErr w:type="spellEnd"/>
            <w:r w:rsidRPr="00246852">
              <w:rPr>
                <w:sz w:val="22"/>
                <w:szCs w:val="22"/>
                <w:lang w:bidi="ru-RU"/>
              </w:rPr>
              <w:t xml:space="preserve"> МЗ СЗ ПМР 2.3.6.1079-06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pStyle w:val="Style3"/>
              <w:widowControl/>
              <w:spacing w:line="240" w:lineRule="auto"/>
              <w:jc w:val="both"/>
              <w:rPr>
                <w:rStyle w:val="FontStyle24"/>
                <w:b/>
                <w:bCs/>
              </w:rPr>
            </w:pPr>
            <w:r w:rsidRPr="00246852">
              <w:rPr>
                <w:rStyle w:val="FontStyle24"/>
              </w:rPr>
              <w:t>При приготовлении пищи должны соблюдаться санитарные нормы и правила, действующие для предприятий общественного питания (Сан</w:t>
            </w:r>
            <w:r w:rsidRPr="00246852">
              <w:rPr>
                <w:rStyle w:val="FontStyle24"/>
                <w:b/>
                <w:bCs/>
              </w:rPr>
              <w:t xml:space="preserve"> </w:t>
            </w:r>
            <w:proofErr w:type="spellStart"/>
            <w:r w:rsidRPr="00246852">
              <w:rPr>
                <w:rStyle w:val="FontStyle22"/>
                <w:b w:val="0"/>
                <w:bCs w:val="0"/>
              </w:rPr>
              <w:t>ПиН</w:t>
            </w:r>
            <w:proofErr w:type="spellEnd"/>
            <w:r w:rsidRPr="00246852">
              <w:rPr>
                <w:rStyle w:val="FontStyle22"/>
              </w:rPr>
              <w:t xml:space="preserve"> </w:t>
            </w:r>
            <w:r w:rsidRPr="00246852">
              <w:rPr>
                <w:rStyle w:val="FontStyle24"/>
              </w:rPr>
              <w:t>МЗ СЗ ПМР 2.3.6.1079-06)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3.5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pStyle w:val="Style3"/>
              <w:widowControl/>
              <w:spacing w:line="240" w:lineRule="auto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Исполнитель должен обеспечивать беспрепятственный доступ представителей заказчика, получателя услуг на пункт приготовления питания для контроля за качеством продуктов питания, используемых при приготовлении пищи, условиями их хранения, технологией приготовления блюд, качеством и органолептическими свойствами готовых блюд.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3.6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pStyle w:val="Style3"/>
              <w:widowControl/>
              <w:spacing w:line="240" w:lineRule="auto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Сводное семидневное меню и карточки-раскладки блюд лечебного питания составляются и утверждаются получателем услуг и не могут быть изменены на протяжении всего действия договора без согласования сторон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3.7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pStyle w:val="Style3"/>
              <w:widowControl/>
              <w:spacing w:line="240" w:lineRule="auto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Приготовление готовых блюд лечебного питания осуществляется 5 раз в день в зависимости от назначенного типа диеты и среднесуточным нормам питания, установленные действующими нормативными актами.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3.8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Закупка продуктов, предназначенных для питания пациентов заказчика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3.9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Проверка качества и безопасности продуктов при их поступлении на склад и пищеблок, в процессе их хранения и использования в приготовлении лечебного питания.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3.10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Контроль правильности хранения запаса продуктов питания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3.11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Осуществление правильной закладки продуктов при приготовлении блюд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3.12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Снятие суточной пробы перед каждой выдачей пищи, с обязательной записью в </w:t>
            </w:r>
            <w:proofErr w:type="spellStart"/>
            <w:r w:rsidRPr="00246852">
              <w:rPr>
                <w:rStyle w:val="FontStyle24"/>
              </w:rPr>
              <w:t>бракеражный</w:t>
            </w:r>
            <w:proofErr w:type="spellEnd"/>
            <w:r w:rsidRPr="00246852">
              <w:rPr>
                <w:rStyle w:val="FontStyle24"/>
              </w:rPr>
              <w:t xml:space="preserve"> журнал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3.13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Обеспечение качества и безопасности, количества и ассортимента продуктов, используемых для приготовления пищи.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3.14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Осуществление приготовления питания для пациентов заказчика на основании порционных требований, меню-раскладки, подготавливаемых заказчиком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3.15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При оказании услуг по предоставлению лечебного питания, соблюдение установленных санитарных, технологических, противопожарных и иных нормативных требований, а также правил охраны труда и техники безопасности в т.ч. соблюдение нормативов, определяющих нормы натуральных компонентов и калорийности в лечебном питании.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3.16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pStyle w:val="Style3"/>
              <w:widowControl/>
              <w:spacing w:line="240" w:lineRule="auto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Контроль санитарного состояния пищеблока, помещений, конструкций, сооружений, оборудова</w:t>
            </w:r>
            <w:r w:rsidRPr="00246852">
              <w:rPr>
                <w:rStyle w:val="FontStyle24"/>
              </w:rPr>
              <w:softHyphen/>
              <w:t>ния, средств, инструментов, инвентаря, транспорт</w:t>
            </w:r>
            <w:r w:rsidRPr="00246852">
              <w:rPr>
                <w:rStyle w:val="FontStyle24"/>
              </w:rPr>
              <w:softHyphen/>
              <w:t>ных средств, используемых при оказании услуг.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ind w:right="-95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3.17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pStyle w:val="Style3"/>
              <w:widowControl/>
              <w:spacing w:line="240" w:lineRule="auto"/>
              <w:ind w:right="521" w:firstLine="2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При отпуске заказчику рационов для питания больных, обеспечение следующих температур готовой пищи:</w:t>
            </w:r>
          </w:p>
          <w:p w:rsidR="00246852" w:rsidRPr="00246852" w:rsidRDefault="00246852" w:rsidP="00246852">
            <w:pPr>
              <w:pStyle w:val="Style3"/>
              <w:widowControl/>
              <w:spacing w:line="240" w:lineRule="auto"/>
              <w:ind w:right="521" w:firstLine="7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первых блюд - не ниже 81 °С, </w:t>
            </w:r>
          </w:p>
          <w:p w:rsidR="00246852" w:rsidRPr="00246852" w:rsidRDefault="00246852" w:rsidP="00246852">
            <w:pPr>
              <w:pStyle w:val="Style3"/>
              <w:widowControl/>
              <w:spacing w:line="240" w:lineRule="auto"/>
              <w:ind w:right="521" w:firstLine="7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вторых блюд и гарниров - не ниже 56 °С, </w:t>
            </w:r>
          </w:p>
          <w:p w:rsidR="00246852" w:rsidRPr="00246852" w:rsidRDefault="00246852" w:rsidP="00246852">
            <w:pPr>
              <w:pStyle w:val="Style3"/>
              <w:widowControl/>
              <w:spacing w:line="240" w:lineRule="auto"/>
              <w:ind w:right="521" w:firstLine="7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холодных блюд и напитков - от 5 до 12°С, </w:t>
            </w:r>
          </w:p>
          <w:p w:rsidR="00246852" w:rsidRPr="00246852" w:rsidRDefault="00246852" w:rsidP="00246852">
            <w:pPr>
              <w:pStyle w:val="Style3"/>
              <w:widowControl/>
              <w:spacing w:line="240" w:lineRule="auto"/>
              <w:ind w:right="521" w:firstLine="7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горячих напитков - не ниже 81 °С.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ind w:right="-95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3.18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pStyle w:val="Style3"/>
              <w:widowControl/>
              <w:spacing w:line="240" w:lineRule="auto"/>
              <w:ind w:right="881" w:firstLine="7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 xml:space="preserve">Исполнитель обеспечивает отпуск </w:t>
            </w:r>
            <w:r w:rsidRPr="00246852">
              <w:rPr>
                <w:rStyle w:val="FontStyle24"/>
              </w:rPr>
              <w:lastRenderedPageBreak/>
              <w:t>готовой продукции своими силами.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ind w:right="-95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3.19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pStyle w:val="Style3"/>
              <w:widowControl/>
              <w:spacing w:line="240" w:lineRule="auto"/>
              <w:ind w:firstLine="7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Изменение расчета потребности в продуктах в виде дополнительной меню-раскладки и выписки требования на склад, в случае изменения количества пациентов более 3 человек по сравнению с данными на начало текущего дня, в соответствии с заявкой получателя услуги в телефонном режиме.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ind w:right="-95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3.20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pStyle w:val="Style3"/>
              <w:widowControl/>
              <w:spacing w:line="240" w:lineRule="auto"/>
              <w:ind w:firstLine="12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В исключительных случаях и только с письменного согласия получателя услуги осуществление замены одного продукта другим при отсутствии полного набора продуктов, индивидуализацию химического состава и калорийности стандартных диет за счет увеличения или уменьшения количества буфетных продуктов (хлеб, сахар, мясо).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852" w:rsidRPr="00246852" w:rsidTr="00246852">
        <w:tc>
          <w:tcPr>
            <w:tcW w:w="709" w:type="dxa"/>
            <w:shd w:val="clear" w:color="auto" w:fill="auto"/>
            <w:vAlign w:val="center"/>
          </w:tcPr>
          <w:p w:rsidR="00246852" w:rsidRPr="00246852" w:rsidRDefault="00246852" w:rsidP="00246852">
            <w:pPr>
              <w:ind w:right="-95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3.21</w:t>
            </w:r>
          </w:p>
        </w:tc>
        <w:tc>
          <w:tcPr>
            <w:tcW w:w="3615" w:type="dxa"/>
            <w:shd w:val="clear" w:color="auto" w:fill="auto"/>
            <w:vAlign w:val="center"/>
          </w:tcPr>
          <w:p w:rsidR="00246852" w:rsidRPr="00246852" w:rsidRDefault="00246852" w:rsidP="00246852">
            <w:pPr>
              <w:pStyle w:val="Style3"/>
              <w:widowControl/>
              <w:spacing w:line="240" w:lineRule="auto"/>
              <w:ind w:right="542" w:firstLine="14"/>
              <w:jc w:val="both"/>
              <w:rPr>
                <w:rStyle w:val="FontStyle24"/>
              </w:rPr>
            </w:pPr>
            <w:r w:rsidRPr="00246852">
              <w:rPr>
                <w:rStyle w:val="FontStyle24"/>
              </w:rPr>
              <w:t>Исполнитель самостоятельно несет расходы в случае выбраковки недоброкачественно приготовленного лечебного питания.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6852">
              <w:rPr>
                <w:rFonts w:ascii="Times New Roman" w:hAnsi="Times New Roman" w:cs="Times New Roman"/>
                <w:sz w:val="22"/>
                <w:szCs w:val="22"/>
              </w:rPr>
              <w:t>обязательно</w:t>
            </w:r>
          </w:p>
        </w:tc>
        <w:tc>
          <w:tcPr>
            <w:tcW w:w="1701" w:type="dxa"/>
            <w:vAlign w:val="center"/>
          </w:tcPr>
          <w:p w:rsidR="00246852" w:rsidRPr="00246852" w:rsidRDefault="00246852" w:rsidP="002468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F65A9" w:rsidRDefault="00BF65A9" w:rsidP="00E37809">
      <w:pPr>
        <w:pStyle w:val="1"/>
        <w:spacing w:after="180" w:line="276" w:lineRule="auto"/>
        <w:ind w:left="260" w:hanging="120"/>
        <w:jc w:val="both"/>
        <w:rPr>
          <w:sz w:val="24"/>
          <w:szCs w:val="24"/>
        </w:rPr>
      </w:pPr>
    </w:p>
    <w:p w:rsidR="00606352" w:rsidRDefault="00606352" w:rsidP="00E37809">
      <w:pPr>
        <w:pStyle w:val="1"/>
        <w:spacing w:after="180" w:line="276" w:lineRule="auto"/>
        <w:ind w:left="260" w:hanging="120"/>
        <w:jc w:val="both"/>
        <w:rPr>
          <w:sz w:val="24"/>
          <w:szCs w:val="24"/>
        </w:rPr>
      </w:pPr>
    </w:p>
    <w:p w:rsidR="00B05F12" w:rsidRDefault="00B05F12" w:rsidP="00E37809">
      <w:pPr>
        <w:pStyle w:val="1"/>
        <w:spacing w:after="180" w:line="276" w:lineRule="auto"/>
        <w:ind w:left="260" w:hanging="120"/>
        <w:jc w:val="both"/>
        <w:rPr>
          <w:sz w:val="24"/>
          <w:szCs w:val="24"/>
        </w:rPr>
      </w:pPr>
    </w:p>
    <w:p w:rsidR="00B05F12" w:rsidRDefault="00B05F12" w:rsidP="00E37809">
      <w:pPr>
        <w:pStyle w:val="1"/>
        <w:spacing w:after="180" w:line="276" w:lineRule="auto"/>
        <w:ind w:left="260" w:hanging="120"/>
        <w:jc w:val="both"/>
        <w:rPr>
          <w:sz w:val="24"/>
          <w:szCs w:val="24"/>
        </w:rPr>
      </w:pPr>
    </w:p>
    <w:p w:rsidR="00B05F12" w:rsidRDefault="00B05F12" w:rsidP="00E37809">
      <w:pPr>
        <w:pStyle w:val="1"/>
        <w:spacing w:after="180" w:line="276" w:lineRule="auto"/>
        <w:ind w:left="260" w:hanging="120"/>
        <w:jc w:val="both"/>
        <w:rPr>
          <w:sz w:val="24"/>
          <w:szCs w:val="24"/>
        </w:rPr>
      </w:pPr>
    </w:p>
    <w:p w:rsidR="00B05F12" w:rsidRDefault="00B05F12" w:rsidP="00E37809">
      <w:pPr>
        <w:pStyle w:val="1"/>
        <w:spacing w:after="180" w:line="276" w:lineRule="auto"/>
        <w:ind w:left="260" w:hanging="120"/>
        <w:jc w:val="both"/>
        <w:rPr>
          <w:sz w:val="24"/>
          <w:szCs w:val="24"/>
        </w:rPr>
      </w:pPr>
    </w:p>
    <w:p w:rsidR="00B05F12" w:rsidRDefault="00B05F12" w:rsidP="00E37809">
      <w:pPr>
        <w:pStyle w:val="1"/>
        <w:spacing w:after="180" w:line="276" w:lineRule="auto"/>
        <w:ind w:left="260" w:hanging="120"/>
        <w:jc w:val="both"/>
        <w:rPr>
          <w:sz w:val="24"/>
          <w:szCs w:val="24"/>
        </w:rPr>
      </w:pPr>
    </w:p>
    <w:p w:rsidR="00B05F12" w:rsidRDefault="00B05F12" w:rsidP="00E37809">
      <w:pPr>
        <w:pStyle w:val="1"/>
        <w:spacing w:after="180" w:line="276" w:lineRule="auto"/>
        <w:ind w:left="260" w:hanging="120"/>
        <w:jc w:val="both"/>
        <w:rPr>
          <w:sz w:val="24"/>
          <w:szCs w:val="24"/>
        </w:rPr>
      </w:pPr>
    </w:p>
    <w:p w:rsidR="00606352" w:rsidRDefault="00606352" w:rsidP="00E37809">
      <w:pPr>
        <w:pStyle w:val="1"/>
        <w:spacing w:after="180" w:line="276" w:lineRule="auto"/>
        <w:ind w:left="260" w:hanging="120"/>
        <w:jc w:val="both"/>
        <w:rPr>
          <w:sz w:val="24"/>
          <w:szCs w:val="24"/>
        </w:rPr>
      </w:pPr>
    </w:p>
    <w:p w:rsidR="00B05F12" w:rsidRDefault="00B05F12" w:rsidP="00E37809">
      <w:pPr>
        <w:pStyle w:val="1"/>
        <w:spacing w:after="180" w:line="276" w:lineRule="auto"/>
        <w:ind w:left="260" w:hanging="120"/>
        <w:jc w:val="both"/>
        <w:rPr>
          <w:sz w:val="24"/>
          <w:szCs w:val="24"/>
        </w:rPr>
      </w:pPr>
    </w:p>
    <w:p w:rsidR="00B05F12" w:rsidRDefault="00B05F12" w:rsidP="00E37809">
      <w:pPr>
        <w:pStyle w:val="1"/>
        <w:spacing w:after="180" w:line="276" w:lineRule="auto"/>
        <w:ind w:left="260" w:hanging="120"/>
        <w:jc w:val="both"/>
        <w:rPr>
          <w:sz w:val="24"/>
          <w:szCs w:val="24"/>
        </w:rPr>
      </w:pPr>
    </w:p>
    <w:sectPr w:rsidR="00B05F12" w:rsidSect="00DF65D7">
      <w:pgSz w:w="11900" w:h="16840"/>
      <w:pgMar w:top="690" w:right="977" w:bottom="739" w:left="1134" w:header="262" w:footer="31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4208" w:rsidRDefault="000E4208">
      <w:r>
        <w:separator/>
      </w:r>
    </w:p>
  </w:endnote>
  <w:endnote w:type="continuationSeparator" w:id="0">
    <w:p w:rsidR="000E4208" w:rsidRDefault="000E4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onsolas">
    <w:charset w:val="CC"/>
    <w:family w:val="modern"/>
    <w:pitch w:val="fixed"/>
    <w:sig w:usb0="E10002FF" w:usb1="4000FCFF" w:usb2="00000009" w:usb3="00000000" w:csb0="0000019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4208" w:rsidRDefault="000E4208"/>
  </w:footnote>
  <w:footnote w:type="continuationSeparator" w:id="0">
    <w:p w:rsidR="000E4208" w:rsidRDefault="000E420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95815"/>
    <w:multiLevelType w:val="multilevel"/>
    <w:tmpl w:val="15BC54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EC5D76"/>
    <w:multiLevelType w:val="multilevel"/>
    <w:tmpl w:val="EA7C5C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F700A6"/>
    <w:multiLevelType w:val="multilevel"/>
    <w:tmpl w:val="15BC54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801FC0"/>
    <w:multiLevelType w:val="multilevel"/>
    <w:tmpl w:val="5E8C78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A05382"/>
    <w:multiLevelType w:val="multilevel"/>
    <w:tmpl w:val="BDC82D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8F0006"/>
    <w:multiLevelType w:val="multilevel"/>
    <w:tmpl w:val="4D96FA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C7D40DE"/>
    <w:multiLevelType w:val="multilevel"/>
    <w:tmpl w:val="7ACE97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B9C6380"/>
    <w:multiLevelType w:val="multilevel"/>
    <w:tmpl w:val="EA7C5C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F9430F0"/>
    <w:multiLevelType w:val="multilevel"/>
    <w:tmpl w:val="3AF409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2D3381F"/>
    <w:multiLevelType w:val="hybridMultilevel"/>
    <w:tmpl w:val="15584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0175F6"/>
    <w:multiLevelType w:val="multilevel"/>
    <w:tmpl w:val="4866F8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A667E29"/>
    <w:multiLevelType w:val="multilevel"/>
    <w:tmpl w:val="70E814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5"/>
  </w:num>
  <w:num w:numId="5">
    <w:abstractNumId w:val="10"/>
  </w:num>
  <w:num w:numId="6">
    <w:abstractNumId w:val="2"/>
  </w:num>
  <w:num w:numId="7">
    <w:abstractNumId w:val="8"/>
  </w:num>
  <w:num w:numId="8">
    <w:abstractNumId w:val="11"/>
  </w:num>
  <w:num w:numId="9">
    <w:abstractNumId w:val="6"/>
  </w:num>
  <w:num w:numId="10">
    <w:abstractNumId w:val="1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82E"/>
    <w:rsid w:val="00010010"/>
    <w:rsid w:val="00025AAB"/>
    <w:rsid w:val="00025CE6"/>
    <w:rsid w:val="000322DE"/>
    <w:rsid w:val="00050780"/>
    <w:rsid w:val="0005352C"/>
    <w:rsid w:val="00056E8D"/>
    <w:rsid w:val="00066FCB"/>
    <w:rsid w:val="00071C8A"/>
    <w:rsid w:val="00080D07"/>
    <w:rsid w:val="00082FFC"/>
    <w:rsid w:val="000B06E3"/>
    <w:rsid w:val="000C24B2"/>
    <w:rsid w:val="000D04F9"/>
    <w:rsid w:val="000D1A9B"/>
    <w:rsid w:val="000E4208"/>
    <w:rsid w:val="000E4214"/>
    <w:rsid w:val="00111B56"/>
    <w:rsid w:val="00116AC8"/>
    <w:rsid w:val="00171A2F"/>
    <w:rsid w:val="00184CE2"/>
    <w:rsid w:val="001C0B0D"/>
    <w:rsid w:val="001E6207"/>
    <w:rsid w:val="00206D54"/>
    <w:rsid w:val="00225366"/>
    <w:rsid w:val="00233C13"/>
    <w:rsid w:val="00236B1A"/>
    <w:rsid w:val="00236EC3"/>
    <w:rsid w:val="00243696"/>
    <w:rsid w:val="00246852"/>
    <w:rsid w:val="00250FE1"/>
    <w:rsid w:val="002529CC"/>
    <w:rsid w:val="0027652E"/>
    <w:rsid w:val="0029594C"/>
    <w:rsid w:val="002A0FFB"/>
    <w:rsid w:val="002B1936"/>
    <w:rsid w:val="002B4C4D"/>
    <w:rsid w:val="002C5383"/>
    <w:rsid w:val="002D5359"/>
    <w:rsid w:val="002D64DD"/>
    <w:rsid w:val="002F6BBF"/>
    <w:rsid w:val="00313860"/>
    <w:rsid w:val="00316466"/>
    <w:rsid w:val="00322513"/>
    <w:rsid w:val="00330631"/>
    <w:rsid w:val="00347A20"/>
    <w:rsid w:val="00355F34"/>
    <w:rsid w:val="003664EE"/>
    <w:rsid w:val="003711D1"/>
    <w:rsid w:val="003759CD"/>
    <w:rsid w:val="00375E5D"/>
    <w:rsid w:val="003B3147"/>
    <w:rsid w:val="003B39A0"/>
    <w:rsid w:val="003B785A"/>
    <w:rsid w:val="003C2219"/>
    <w:rsid w:val="003C308F"/>
    <w:rsid w:val="003F1024"/>
    <w:rsid w:val="003F60FE"/>
    <w:rsid w:val="00424452"/>
    <w:rsid w:val="00424D99"/>
    <w:rsid w:val="004361D9"/>
    <w:rsid w:val="004371A1"/>
    <w:rsid w:val="00470794"/>
    <w:rsid w:val="00470DA1"/>
    <w:rsid w:val="00474B8C"/>
    <w:rsid w:val="004A50BF"/>
    <w:rsid w:val="004B6DFB"/>
    <w:rsid w:val="004C1614"/>
    <w:rsid w:val="004E11D6"/>
    <w:rsid w:val="004F435F"/>
    <w:rsid w:val="004F4FE2"/>
    <w:rsid w:val="00501E86"/>
    <w:rsid w:val="005104BC"/>
    <w:rsid w:val="00534305"/>
    <w:rsid w:val="005427B7"/>
    <w:rsid w:val="0054582E"/>
    <w:rsid w:val="00565EFA"/>
    <w:rsid w:val="00585FAA"/>
    <w:rsid w:val="005A434C"/>
    <w:rsid w:val="005C10F6"/>
    <w:rsid w:val="005C1ABA"/>
    <w:rsid w:val="005C688B"/>
    <w:rsid w:val="005D0FB7"/>
    <w:rsid w:val="005D2862"/>
    <w:rsid w:val="005F2296"/>
    <w:rsid w:val="00604F55"/>
    <w:rsid w:val="00606352"/>
    <w:rsid w:val="00612628"/>
    <w:rsid w:val="00615B5D"/>
    <w:rsid w:val="00617ACC"/>
    <w:rsid w:val="00666F7B"/>
    <w:rsid w:val="0066745B"/>
    <w:rsid w:val="006752A7"/>
    <w:rsid w:val="00682C75"/>
    <w:rsid w:val="00690AF6"/>
    <w:rsid w:val="006A4401"/>
    <w:rsid w:val="006D2560"/>
    <w:rsid w:val="006E09F9"/>
    <w:rsid w:val="006F1D1D"/>
    <w:rsid w:val="006F2FD1"/>
    <w:rsid w:val="00703F71"/>
    <w:rsid w:val="00714165"/>
    <w:rsid w:val="00731A9B"/>
    <w:rsid w:val="00736229"/>
    <w:rsid w:val="00750B46"/>
    <w:rsid w:val="00766D7A"/>
    <w:rsid w:val="00775049"/>
    <w:rsid w:val="007816B8"/>
    <w:rsid w:val="007864D3"/>
    <w:rsid w:val="00790793"/>
    <w:rsid w:val="007938EF"/>
    <w:rsid w:val="00795D77"/>
    <w:rsid w:val="007C3227"/>
    <w:rsid w:val="007F4ACD"/>
    <w:rsid w:val="00815FAB"/>
    <w:rsid w:val="00817364"/>
    <w:rsid w:val="00852297"/>
    <w:rsid w:val="0089234C"/>
    <w:rsid w:val="008A50C5"/>
    <w:rsid w:val="008B0E01"/>
    <w:rsid w:val="008C0413"/>
    <w:rsid w:val="008C084E"/>
    <w:rsid w:val="008C4C9E"/>
    <w:rsid w:val="008D1D2F"/>
    <w:rsid w:val="008E57EC"/>
    <w:rsid w:val="0093028F"/>
    <w:rsid w:val="0093243C"/>
    <w:rsid w:val="00932A52"/>
    <w:rsid w:val="009407E7"/>
    <w:rsid w:val="00944D44"/>
    <w:rsid w:val="00962BD3"/>
    <w:rsid w:val="00983397"/>
    <w:rsid w:val="009A09E8"/>
    <w:rsid w:val="009A7991"/>
    <w:rsid w:val="009B5B78"/>
    <w:rsid w:val="009E7CDF"/>
    <w:rsid w:val="009F7D74"/>
    <w:rsid w:val="00A0532B"/>
    <w:rsid w:val="00A1043C"/>
    <w:rsid w:val="00A11D57"/>
    <w:rsid w:val="00A15105"/>
    <w:rsid w:val="00A3271A"/>
    <w:rsid w:val="00A34639"/>
    <w:rsid w:val="00A36C98"/>
    <w:rsid w:val="00A37883"/>
    <w:rsid w:val="00A647DB"/>
    <w:rsid w:val="00AD34A8"/>
    <w:rsid w:val="00AE1E6A"/>
    <w:rsid w:val="00AF7838"/>
    <w:rsid w:val="00B05F12"/>
    <w:rsid w:val="00B06421"/>
    <w:rsid w:val="00B151D2"/>
    <w:rsid w:val="00B233A3"/>
    <w:rsid w:val="00B23560"/>
    <w:rsid w:val="00B3002F"/>
    <w:rsid w:val="00B41AB3"/>
    <w:rsid w:val="00B532D1"/>
    <w:rsid w:val="00B5727F"/>
    <w:rsid w:val="00B66582"/>
    <w:rsid w:val="00B723EA"/>
    <w:rsid w:val="00B73629"/>
    <w:rsid w:val="00B96ACF"/>
    <w:rsid w:val="00BA781D"/>
    <w:rsid w:val="00BB0766"/>
    <w:rsid w:val="00BB1ED4"/>
    <w:rsid w:val="00BB42E3"/>
    <w:rsid w:val="00BC4A5F"/>
    <w:rsid w:val="00BD0E70"/>
    <w:rsid w:val="00BD344A"/>
    <w:rsid w:val="00BE368A"/>
    <w:rsid w:val="00BE3BBE"/>
    <w:rsid w:val="00BF65A9"/>
    <w:rsid w:val="00C047E6"/>
    <w:rsid w:val="00C12608"/>
    <w:rsid w:val="00C24E02"/>
    <w:rsid w:val="00C40A7F"/>
    <w:rsid w:val="00C56E8C"/>
    <w:rsid w:val="00C578E6"/>
    <w:rsid w:val="00C73EE5"/>
    <w:rsid w:val="00C74D68"/>
    <w:rsid w:val="00C85B41"/>
    <w:rsid w:val="00C86ADA"/>
    <w:rsid w:val="00C942AA"/>
    <w:rsid w:val="00CB6FEC"/>
    <w:rsid w:val="00CD606B"/>
    <w:rsid w:val="00CE5A06"/>
    <w:rsid w:val="00CF092B"/>
    <w:rsid w:val="00CF2DCC"/>
    <w:rsid w:val="00D07979"/>
    <w:rsid w:val="00D16520"/>
    <w:rsid w:val="00D7170E"/>
    <w:rsid w:val="00D73D39"/>
    <w:rsid w:val="00D86654"/>
    <w:rsid w:val="00D91239"/>
    <w:rsid w:val="00D971B5"/>
    <w:rsid w:val="00DB2033"/>
    <w:rsid w:val="00DF65D7"/>
    <w:rsid w:val="00E134D4"/>
    <w:rsid w:val="00E14F62"/>
    <w:rsid w:val="00E226DE"/>
    <w:rsid w:val="00E231BB"/>
    <w:rsid w:val="00E3671D"/>
    <w:rsid w:val="00E37809"/>
    <w:rsid w:val="00E4382D"/>
    <w:rsid w:val="00E461CE"/>
    <w:rsid w:val="00E464A6"/>
    <w:rsid w:val="00E94E8A"/>
    <w:rsid w:val="00EA3CA5"/>
    <w:rsid w:val="00EB2CE0"/>
    <w:rsid w:val="00EE1673"/>
    <w:rsid w:val="00EF40F9"/>
    <w:rsid w:val="00EF7233"/>
    <w:rsid w:val="00F15ED2"/>
    <w:rsid w:val="00F224FD"/>
    <w:rsid w:val="00F23337"/>
    <w:rsid w:val="00F32263"/>
    <w:rsid w:val="00F434DA"/>
    <w:rsid w:val="00F44B7E"/>
    <w:rsid w:val="00F51E18"/>
    <w:rsid w:val="00F935D3"/>
    <w:rsid w:val="00FA71E9"/>
    <w:rsid w:val="00FB4811"/>
    <w:rsid w:val="00FD1F80"/>
    <w:rsid w:val="00FE3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76B21"/>
  <w15:docId w15:val="{EAF6F1E0-C4A2-42DE-A96C-AEB46664F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797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079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sid w:val="00D079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sid w:val="00D079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a4">
    <w:name w:val="Другое_"/>
    <w:basedOn w:val="a0"/>
    <w:link w:val="a5"/>
    <w:rsid w:val="00D079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sid w:val="00D079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rsid w:val="00D07979"/>
    <w:pPr>
      <w:spacing w:line="262" w:lineRule="auto"/>
      <w:ind w:firstLine="3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Заголовок №1"/>
    <w:basedOn w:val="a"/>
    <w:link w:val="10"/>
    <w:rsid w:val="00D07979"/>
    <w:pPr>
      <w:spacing w:line="262" w:lineRule="auto"/>
      <w:ind w:firstLine="310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rsid w:val="00D07979"/>
    <w:pPr>
      <w:spacing w:after="8100" w:line="408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Другое"/>
    <w:basedOn w:val="a"/>
    <w:link w:val="a4"/>
    <w:rsid w:val="00D07979"/>
    <w:pPr>
      <w:spacing w:line="262" w:lineRule="auto"/>
      <w:ind w:firstLine="3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Подпись к таблице"/>
    <w:basedOn w:val="a"/>
    <w:link w:val="a6"/>
    <w:rsid w:val="00D07979"/>
    <w:pPr>
      <w:spacing w:line="276" w:lineRule="auto"/>
    </w:pPr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34"/>
    <w:qFormat/>
    <w:rsid w:val="00BF65A9"/>
    <w:pPr>
      <w:widowControl/>
      <w:spacing w:after="5" w:line="247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Cs w:val="22"/>
      <w:lang w:val="en-US" w:eastAsia="en-US" w:bidi="ar-SA"/>
    </w:rPr>
  </w:style>
  <w:style w:type="paragraph" w:customStyle="1" w:styleId="Style3">
    <w:name w:val="Style3"/>
    <w:basedOn w:val="a"/>
    <w:uiPriority w:val="99"/>
    <w:rsid w:val="00BF65A9"/>
    <w:pPr>
      <w:autoSpaceDE w:val="0"/>
      <w:autoSpaceDN w:val="0"/>
      <w:adjustRightInd w:val="0"/>
      <w:spacing w:line="269" w:lineRule="exact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FontStyle24">
    <w:name w:val="Font Style24"/>
    <w:basedOn w:val="a0"/>
    <w:uiPriority w:val="99"/>
    <w:rsid w:val="00BF65A9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99"/>
    <w:rsid w:val="00BF65A9"/>
    <w:pPr>
      <w:autoSpaceDE w:val="0"/>
      <w:autoSpaceDN w:val="0"/>
      <w:adjustRightInd w:val="0"/>
      <w:spacing w:line="130" w:lineRule="exact"/>
      <w:ind w:firstLine="350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13">
    <w:name w:val="Style13"/>
    <w:basedOn w:val="a"/>
    <w:uiPriority w:val="99"/>
    <w:rsid w:val="00BF65A9"/>
    <w:pPr>
      <w:autoSpaceDE w:val="0"/>
      <w:autoSpaceDN w:val="0"/>
      <w:adjustRightInd w:val="0"/>
      <w:spacing w:line="231" w:lineRule="exact"/>
      <w:jc w:val="center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FontStyle27">
    <w:name w:val="Font Style27"/>
    <w:basedOn w:val="a0"/>
    <w:uiPriority w:val="99"/>
    <w:rsid w:val="00BF65A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basedOn w:val="a0"/>
    <w:uiPriority w:val="99"/>
    <w:rsid w:val="00BF65A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8D1D2F"/>
    <w:pPr>
      <w:autoSpaceDE w:val="0"/>
      <w:autoSpaceDN w:val="0"/>
      <w:adjustRightInd w:val="0"/>
      <w:spacing w:line="163" w:lineRule="exact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6">
    <w:name w:val="Style6"/>
    <w:basedOn w:val="a"/>
    <w:uiPriority w:val="99"/>
    <w:rsid w:val="008D1D2F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7">
    <w:name w:val="Style7"/>
    <w:basedOn w:val="a"/>
    <w:uiPriority w:val="99"/>
    <w:rsid w:val="008D1D2F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14">
    <w:name w:val="Style14"/>
    <w:basedOn w:val="a"/>
    <w:uiPriority w:val="99"/>
    <w:rsid w:val="008D1D2F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18">
    <w:name w:val="Style18"/>
    <w:basedOn w:val="a"/>
    <w:uiPriority w:val="99"/>
    <w:rsid w:val="008D1D2F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19">
    <w:name w:val="Style19"/>
    <w:basedOn w:val="a"/>
    <w:uiPriority w:val="99"/>
    <w:rsid w:val="008D1D2F"/>
    <w:pPr>
      <w:autoSpaceDE w:val="0"/>
      <w:autoSpaceDN w:val="0"/>
      <w:adjustRightInd w:val="0"/>
      <w:spacing w:line="146" w:lineRule="exact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20">
    <w:name w:val="Style20"/>
    <w:basedOn w:val="a"/>
    <w:uiPriority w:val="99"/>
    <w:rsid w:val="008D1D2F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FontStyle25">
    <w:name w:val="Font Style25"/>
    <w:basedOn w:val="a0"/>
    <w:uiPriority w:val="99"/>
    <w:rsid w:val="008D1D2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8D1D2F"/>
    <w:rPr>
      <w:rFonts w:ascii="Cambria" w:hAnsi="Cambria" w:cs="Cambria"/>
      <w:b/>
      <w:bCs/>
      <w:spacing w:val="20"/>
      <w:sz w:val="12"/>
      <w:szCs w:val="12"/>
    </w:rPr>
  </w:style>
  <w:style w:type="character" w:customStyle="1" w:styleId="FontStyle31">
    <w:name w:val="Font Style31"/>
    <w:basedOn w:val="a0"/>
    <w:uiPriority w:val="99"/>
    <w:rsid w:val="008D1D2F"/>
    <w:rPr>
      <w:rFonts w:ascii="Times New Roman" w:hAnsi="Times New Roman" w:cs="Times New Roman"/>
      <w:b/>
      <w:bCs/>
      <w:spacing w:val="-10"/>
      <w:sz w:val="14"/>
      <w:szCs w:val="14"/>
    </w:rPr>
  </w:style>
  <w:style w:type="character" w:customStyle="1" w:styleId="FontStyle32">
    <w:name w:val="Font Style32"/>
    <w:basedOn w:val="a0"/>
    <w:uiPriority w:val="99"/>
    <w:rsid w:val="008D1D2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basedOn w:val="a0"/>
    <w:uiPriority w:val="99"/>
    <w:rsid w:val="008D1D2F"/>
    <w:rPr>
      <w:rFonts w:ascii="Consolas" w:hAnsi="Consolas" w:cs="Consolas"/>
      <w:b/>
      <w:bCs/>
      <w:i/>
      <w:iCs/>
      <w:sz w:val="16"/>
      <w:szCs w:val="16"/>
    </w:rPr>
  </w:style>
  <w:style w:type="character" w:customStyle="1" w:styleId="FontStyle26">
    <w:name w:val="Font Style26"/>
    <w:basedOn w:val="a0"/>
    <w:uiPriority w:val="99"/>
    <w:rsid w:val="003B785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2">
    <w:name w:val="Style12"/>
    <w:basedOn w:val="a"/>
    <w:uiPriority w:val="99"/>
    <w:rsid w:val="000E4214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FontStyle34">
    <w:name w:val="Font Style34"/>
    <w:basedOn w:val="a0"/>
    <w:uiPriority w:val="99"/>
    <w:rsid w:val="000E4214"/>
    <w:rPr>
      <w:rFonts w:ascii="Times New Roman" w:hAnsi="Times New Roman" w:cs="Times New Roman"/>
      <w:b/>
      <w:bCs/>
      <w:sz w:val="18"/>
      <w:szCs w:val="18"/>
    </w:rPr>
  </w:style>
  <w:style w:type="table" w:styleId="a9">
    <w:name w:val="Table Grid"/>
    <w:basedOn w:val="a1"/>
    <w:uiPriority w:val="39"/>
    <w:rsid w:val="00983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0D1A9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D1A9B"/>
    <w:rPr>
      <w:rFonts w:ascii="Segoe UI" w:hAnsi="Segoe UI" w:cs="Segoe UI"/>
      <w:color w:val="000000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2529C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529CC"/>
    <w:rPr>
      <w:color w:val="000000"/>
    </w:rPr>
  </w:style>
  <w:style w:type="paragraph" w:styleId="ae">
    <w:name w:val="footer"/>
    <w:basedOn w:val="a"/>
    <w:link w:val="af"/>
    <w:uiPriority w:val="99"/>
    <w:unhideWhenUsed/>
    <w:rsid w:val="002529C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529C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73040-089C-40DD-B10B-FDFD90464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uizigz4</dc:creator>
  <cp:lastModifiedBy>mzuser4</cp:lastModifiedBy>
  <cp:revision>3</cp:revision>
  <cp:lastPrinted>2023-01-12T13:27:00Z</cp:lastPrinted>
  <dcterms:created xsi:type="dcterms:W3CDTF">2023-02-15T13:42:00Z</dcterms:created>
  <dcterms:modified xsi:type="dcterms:W3CDTF">2023-05-03T06:36:00Z</dcterms:modified>
</cp:coreProperties>
</file>